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A3" w:rsidRDefault="000F1DA3" w:rsidP="007510CA">
      <w:pPr>
        <w:pStyle w:val="Paragrafoelenco"/>
        <w:tabs>
          <w:tab w:val="left" w:pos="833"/>
        </w:tabs>
        <w:spacing w:before="0" w:line="360" w:lineRule="auto"/>
        <w:ind w:left="832" w:right="109" w:firstLine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0F1DA3" w:rsidRPr="007510CA" w:rsidRDefault="007510CA" w:rsidP="007510CA">
      <w:pPr>
        <w:pStyle w:val="Paragrafoelenco"/>
        <w:tabs>
          <w:tab w:val="left" w:pos="833"/>
        </w:tabs>
        <w:spacing w:before="0" w:line="360" w:lineRule="auto"/>
        <w:ind w:left="832" w:right="109" w:firstLine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510CA">
        <w:rPr>
          <w:rFonts w:asciiTheme="minorHAnsi" w:hAnsiTheme="minorHAnsi" w:cstheme="minorHAnsi"/>
          <w:b/>
          <w:bCs/>
          <w:sz w:val="28"/>
          <w:szCs w:val="28"/>
          <w:u w:val="single"/>
        </w:rPr>
        <w:t>FAC SIMILE MODULO COMUNICAZIONE RINVIO CONSEGNA LAVORI</w:t>
      </w:r>
    </w:p>
    <w:p w:rsidR="007510CA" w:rsidRDefault="007510CA" w:rsidP="007510CA">
      <w:pPr>
        <w:pStyle w:val="Paragrafoelenco"/>
        <w:tabs>
          <w:tab w:val="left" w:pos="833"/>
        </w:tabs>
        <w:spacing w:before="0" w:line="360" w:lineRule="auto"/>
        <w:ind w:left="832" w:right="109" w:firstLine="0"/>
        <w:jc w:val="both"/>
        <w:rPr>
          <w:rFonts w:asciiTheme="minorHAnsi" w:hAnsiTheme="minorHAnsi" w:cstheme="minorHAnsi"/>
        </w:rPr>
      </w:pPr>
    </w:p>
    <w:p w:rsidR="007510CA" w:rsidRDefault="007510CA" w:rsidP="007510CA">
      <w:pPr>
        <w:pStyle w:val="Paragrafoelenco"/>
        <w:tabs>
          <w:tab w:val="left" w:pos="833"/>
        </w:tabs>
        <w:spacing w:before="0" w:line="360" w:lineRule="auto"/>
        <w:ind w:left="832" w:right="109" w:firstLine="0"/>
        <w:jc w:val="both"/>
        <w:rPr>
          <w:rFonts w:asciiTheme="minorHAnsi" w:hAnsiTheme="minorHAnsi" w:cstheme="minorHAnsi"/>
        </w:rPr>
      </w:pPr>
    </w:p>
    <w:p w:rsidR="000F1DA3" w:rsidRPr="007510CA" w:rsidRDefault="007510CA" w:rsidP="007510CA">
      <w:pPr>
        <w:tabs>
          <w:tab w:val="left" w:pos="833"/>
        </w:tabs>
        <w:spacing w:line="360" w:lineRule="auto"/>
        <w:ind w:right="109"/>
        <w:jc w:val="both"/>
        <w:rPr>
          <w:rFonts w:cstheme="minorHAnsi"/>
        </w:rPr>
      </w:pPr>
      <w:r w:rsidRPr="007510CA">
        <w:rPr>
          <w:rFonts w:cstheme="minorHAnsi"/>
        </w:rPr>
        <w:t>c</w:t>
      </w:r>
      <w:r w:rsidR="000F1DA3" w:rsidRPr="007510CA">
        <w:rPr>
          <w:rFonts w:cstheme="minorHAnsi"/>
        </w:rPr>
        <w:t>on riferimento alle opere oggetto di affidi ed in corso di svolgimento presso</w:t>
      </w:r>
      <w:r w:rsidRPr="007510CA">
        <w:rPr>
          <w:rFonts w:cstheme="minorHAnsi"/>
        </w:rPr>
        <w:t>________________</w:t>
      </w:r>
      <w:r w:rsidR="000F1DA3" w:rsidRPr="007510CA">
        <w:rPr>
          <w:rFonts w:cstheme="minorHAnsi"/>
        </w:rPr>
        <w:t xml:space="preserve">, la scrivente </w:t>
      </w:r>
      <w:r w:rsidRPr="007510CA">
        <w:rPr>
          <w:rFonts w:cstheme="minorHAnsi"/>
        </w:rPr>
        <w:t xml:space="preserve">IMPRESA/COSOCIETA’ CONSORTILE </w:t>
      </w:r>
      <w:r w:rsidR="000F1DA3" w:rsidRPr="007510CA">
        <w:rPr>
          <w:rFonts w:cstheme="minorHAnsi"/>
        </w:rPr>
        <w:t xml:space="preserve">comunica in ordine alle intervenute esigenze a carattere d’urgenza previste dal </w:t>
      </w:r>
      <w:r w:rsidR="000F1DA3" w:rsidRPr="007510CA">
        <w:rPr>
          <w:rFonts w:cstheme="minorHAnsi"/>
          <w:i/>
        </w:rPr>
        <w:t xml:space="preserve">Decreto del Presidente del Consiglio dei Ministri </w:t>
      </w:r>
      <w:r w:rsidR="000F1DA3" w:rsidRPr="007510CA">
        <w:rPr>
          <w:rFonts w:cstheme="minorHAnsi"/>
        </w:rPr>
        <w:t xml:space="preserve">del 9 marzo 2020 concernenti il contenimento e gestione dell’emergenza epidemiologica da COVID-19 </w:t>
      </w:r>
      <w:r w:rsidRPr="007510CA">
        <w:rPr>
          <w:rFonts w:cstheme="minorHAnsi"/>
        </w:rPr>
        <w:t xml:space="preserve"> </w:t>
      </w:r>
      <w:r w:rsidR="000F1DA3" w:rsidRPr="007510CA">
        <w:rPr>
          <w:rFonts w:cstheme="minorHAnsi"/>
        </w:rPr>
        <w:t>(</w:t>
      </w:r>
      <w:proofErr w:type="spellStart"/>
      <w:r w:rsidR="000F1DA3" w:rsidRPr="007510CA">
        <w:rPr>
          <w:rFonts w:cstheme="minorHAnsi"/>
        </w:rPr>
        <w:t>CoronaVirus</w:t>
      </w:r>
      <w:proofErr w:type="spellEnd"/>
      <w:r w:rsidR="000F1DA3" w:rsidRPr="007510CA">
        <w:rPr>
          <w:rFonts w:cstheme="minorHAnsi"/>
        </w:rPr>
        <w:t xml:space="preserve">) </w:t>
      </w:r>
      <w:r w:rsidR="000F1DA3" w:rsidRPr="007510CA">
        <w:rPr>
          <w:rFonts w:cstheme="minorHAnsi"/>
          <w:u w:val="single"/>
        </w:rPr>
        <w:t xml:space="preserve">che saranno possibili significativi spostamenti delle date previste per la consegna dei predetti lavori in conseguenza delle limitazioni intervenute e possibili nuove limitazioni ad oggi non determinabili. </w:t>
      </w:r>
    </w:p>
    <w:p w:rsidR="000F1DA3" w:rsidRPr="007510CA" w:rsidRDefault="000F1DA3" w:rsidP="007510CA">
      <w:pPr>
        <w:tabs>
          <w:tab w:val="left" w:pos="833"/>
        </w:tabs>
        <w:spacing w:line="360" w:lineRule="auto"/>
        <w:ind w:right="109"/>
        <w:jc w:val="both"/>
        <w:rPr>
          <w:rFonts w:cstheme="minorHAnsi"/>
        </w:rPr>
      </w:pPr>
      <w:r w:rsidRPr="007510CA">
        <w:rPr>
          <w:rFonts w:cstheme="minorHAnsi"/>
        </w:rPr>
        <w:lastRenderedPageBreak/>
        <w:t xml:space="preserve">Questo perché le disposizioni contenute nel predetto decreto, estese poi con ulteriore DPCM del 10 marzo, hanno limitato oltre che la possibilità di spostamento e la presenza contemporanea delle persone fisiche all’interno dei luoghi di lavoro, per le distanze minime da garantire, anche la difficoltà nell’approvvigionamento di materie prime e </w:t>
      </w:r>
      <w:proofErr w:type="gramStart"/>
      <w:r w:rsidRPr="007510CA">
        <w:rPr>
          <w:rFonts w:cstheme="minorHAnsi"/>
        </w:rPr>
        <w:t>prodotti  su</w:t>
      </w:r>
      <w:proofErr w:type="gramEnd"/>
      <w:r w:rsidRPr="007510CA">
        <w:rPr>
          <w:rFonts w:cstheme="minorHAnsi"/>
        </w:rPr>
        <w:t xml:space="preserve"> tutto il territorio nazionale.</w:t>
      </w:r>
    </w:p>
    <w:p w:rsidR="000F1DA3" w:rsidRDefault="007510CA" w:rsidP="007510CA">
      <w:pPr>
        <w:tabs>
          <w:tab w:val="left" w:pos="833"/>
        </w:tabs>
        <w:spacing w:line="360" w:lineRule="auto"/>
        <w:ind w:right="109"/>
        <w:jc w:val="both"/>
        <w:rPr>
          <w:rFonts w:cstheme="minorHAnsi"/>
        </w:rPr>
      </w:pPr>
      <w:r w:rsidRPr="007510CA">
        <w:rPr>
          <w:rFonts w:cstheme="minorHAnsi"/>
        </w:rPr>
        <w:t xml:space="preserve">L’IMPRESA/COSOCIETA’ CONSORTILE </w:t>
      </w:r>
      <w:r w:rsidR="000F1DA3" w:rsidRPr="007510CA">
        <w:rPr>
          <w:rFonts w:cstheme="minorHAnsi"/>
        </w:rPr>
        <w:t xml:space="preserve">garantisce che continuerà nell’azione di vigilanza </w:t>
      </w:r>
      <w:proofErr w:type="spellStart"/>
      <w:r w:rsidRPr="007510CA">
        <w:rPr>
          <w:rFonts w:cstheme="minorHAnsi"/>
        </w:rPr>
        <w:t>affinchè</w:t>
      </w:r>
      <w:proofErr w:type="spellEnd"/>
      <w:r w:rsidRPr="007510CA">
        <w:rPr>
          <w:rFonts w:cstheme="minorHAnsi"/>
        </w:rPr>
        <w:t xml:space="preserve"> continuino ad essere </w:t>
      </w:r>
      <w:r w:rsidR="000F1DA3" w:rsidRPr="007510CA">
        <w:rPr>
          <w:rFonts w:cstheme="minorHAnsi"/>
        </w:rPr>
        <w:t>adott</w:t>
      </w:r>
      <w:r w:rsidRPr="007510CA">
        <w:rPr>
          <w:rFonts w:cstheme="minorHAnsi"/>
        </w:rPr>
        <w:t>ate</w:t>
      </w:r>
      <w:r w:rsidR="000F1DA3" w:rsidRPr="007510CA">
        <w:rPr>
          <w:rFonts w:cstheme="minorHAnsi"/>
        </w:rPr>
        <w:t xml:space="preserve"> tutte le misure di prevenzione e sicurezza verso i propri dipendenti </w:t>
      </w:r>
      <w:r w:rsidRPr="007510CA">
        <w:rPr>
          <w:rFonts w:cstheme="minorHAnsi"/>
        </w:rPr>
        <w:t>(nel caso di interventi in imprese commerciali e produttive aggiungere anche la dizione</w:t>
      </w:r>
      <w:r w:rsidR="000F1DA3" w:rsidRPr="007510CA">
        <w:rPr>
          <w:rFonts w:cstheme="minorHAnsi"/>
        </w:rPr>
        <w:t xml:space="preserve"> </w:t>
      </w:r>
      <w:r w:rsidRPr="007510CA">
        <w:rPr>
          <w:rFonts w:cstheme="minorHAnsi"/>
        </w:rPr>
        <w:t>“</w:t>
      </w:r>
      <w:r w:rsidR="000F1DA3" w:rsidRPr="007510CA">
        <w:rPr>
          <w:rFonts w:cstheme="minorHAnsi"/>
        </w:rPr>
        <w:t>il Vs. personale</w:t>
      </w:r>
      <w:r w:rsidRPr="007510CA">
        <w:rPr>
          <w:rFonts w:cstheme="minorHAnsi"/>
        </w:rPr>
        <w:t>”)</w:t>
      </w:r>
      <w:r w:rsidR="000F1DA3" w:rsidRPr="007510CA">
        <w:rPr>
          <w:rFonts w:cstheme="minorHAnsi"/>
        </w:rPr>
        <w:t>, assicurando la regolare prosecuzione delle attività ove</w:t>
      </w:r>
      <w:r w:rsidRPr="007510CA">
        <w:rPr>
          <w:rFonts w:cstheme="minorHAnsi"/>
        </w:rPr>
        <w:t xml:space="preserve"> e quando</w:t>
      </w:r>
      <w:r w:rsidR="000F1DA3" w:rsidRPr="007510CA">
        <w:rPr>
          <w:rFonts w:cstheme="minorHAnsi"/>
        </w:rPr>
        <w:t xml:space="preserve"> possibile. </w:t>
      </w:r>
    </w:p>
    <w:p w:rsidR="009B2714" w:rsidRPr="009B2714" w:rsidRDefault="009B2714" w:rsidP="009B2714">
      <w:pPr>
        <w:tabs>
          <w:tab w:val="left" w:pos="833"/>
        </w:tabs>
        <w:spacing w:line="360" w:lineRule="auto"/>
        <w:ind w:right="109"/>
        <w:jc w:val="both"/>
        <w:rPr>
          <w:rFonts w:cstheme="minorHAnsi"/>
        </w:rPr>
      </w:pPr>
      <w:r w:rsidRPr="009B2714">
        <w:rPr>
          <w:rFonts w:cstheme="minorHAnsi"/>
        </w:rPr>
        <w:t xml:space="preserve">A disposizione per ogni necessità o chiarimento, con l’occasione ringraziando porgiamo </w:t>
      </w:r>
    </w:p>
    <w:p w:rsidR="009B2714" w:rsidRPr="007510CA" w:rsidRDefault="009B2714" w:rsidP="009B2714">
      <w:pPr>
        <w:tabs>
          <w:tab w:val="left" w:pos="833"/>
        </w:tabs>
        <w:spacing w:line="360" w:lineRule="auto"/>
        <w:ind w:right="109"/>
        <w:jc w:val="both"/>
        <w:rPr>
          <w:rFonts w:cstheme="minorHAnsi"/>
        </w:rPr>
      </w:pPr>
      <w:r w:rsidRPr="009B2714">
        <w:rPr>
          <w:rFonts w:cstheme="minorHAnsi"/>
        </w:rPr>
        <w:tab/>
        <w:t>Cordiali saluti.</w:t>
      </w:r>
    </w:p>
    <w:p w:rsidR="00CC7E4D" w:rsidRPr="000F1DA3" w:rsidRDefault="00CC7E4D" w:rsidP="007510CA">
      <w:pPr>
        <w:jc w:val="both"/>
        <w:rPr>
          <w:rFonts w:cstheme="minorHAnsi"/>
        </w:rPr>
      </w:pPr>
    </w:p>
    <w:sectPr w:rsidR="00CC7E4D" w:rsidRPr="000F1D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A3"/>
    <w:rsid w:val="000F1DA3"/>
    <w:rsid w:val="007510CA"/>
    <w:rsid w:val="009B2714"/>
    <w:rsid w:val="00CA531B"/>
    <w:rsid w:val="00C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989C0-E00F-4254-889C-B9E34857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F1DA3"/>
    <w:pPr>
      <w:widowControl w:val="0"/>
      <w:autoSpaceDE w:val="0"/>
      <w:autoSpaceDN w:val="0"/>
      <w:spacing w:before="23" w:after="0" w:line="240" w:lineRule="auto"/>
      <w:ind w:left="1553" w:hanging="361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Pesaro</dc:creator>
  <cp:keywords/>
  <dc:description/>
  <cp:lastModifiedBy>Anna Sandon</cp:lastModifiedBy>
  <cp:revision>2</cp:revision>
  <dcterms:created xsi:type="dcterms:W3CDTF">2020-03-13T18:23:00Z</dcterms:created>
  <dcterms:modified xsi:type="dcterms:W3CDTF">2020-03-13T18:23:00Z</dcterms:modified>
</cp:coreProperties>
</file>